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CF87E" w14:textId="77777777" w:rsidR="00795AB7" w:rsidRPr="00A1096B" w:rsidRDefault="00D00B35" w:rsidP="006D041F">
      <w:pPr>
        <w:spacing w:line="276" w:lineRule="auto"/>
        <w:rPr>
          <w:b/>
          <w:bCs/>
          <w:color w:val="FFC000"/>
          <w:sz w:val="36"/>
          <w:szCs w:val="36"/>
          <w:lang w:val="de-CH"/>
        </w:rPr>
      </w:pPr>
      <w:r w:rsidRPr="00A1096B">
        <w:rPr>
          <w:b/>
          <w:bCs/>
          <w:color w:val="FFC000"/>
          <w:sz w:val="36"/>
          <w:szCs w:val="36"/>
          <w:lang w:val="de-CH"/>
        </w:rPr>
        <w:t>Turnierinformationen</w:t>
      </w:r>
    </w:p>
    <w:p w14:paraId="0EA5E958" w14:textId="77777777" w:rsidR="00D00B35" w:rsidRPr="000D2487" w:rsidRDefault="00B01FB5" w:rsidP="006D041F">
      <w:pPr>
        <w:pStyle w:val="Listenabsatz"/>
        <w:numPr>
          <w:ilvl w:val="0"/>
          <w:numId w:val="1"/>
        </w:numPr>
        <w:spacing w:line="276" w:lineRule="auto"/>
        <w:jc w:val="both"/>
        <w:rPr>
          <w:sz w:val="26"/>
          <w:szCs w:val="26"/>
          <w:lang w:val="de-CH"/>
        </w:rPr>
      </w:pPr>
      <w:r>
        <w:rPr>
          <w:sz w:val="26"/>
          <w:szCs w:val="26"/>
          <w:lang w:val="de-CH"/>
        </w:rPr>
        <w:t>Das Startgeld</w:t>
      </w:r>
      <w:r w:rsidR="00D00B35" w:rsidRPr="000D2487">
        <w:rPr>
          <w:sz w:val="26"/>
          <w:szCs w:val="26"/>
          <w:lang w:val="de-CH"/>
        </w:rPr>
        <w:t xml:space="preserve"> muss </w:t>
      </w:r>
      <w:r w:rsidR="00D00B35" w:rsidRPr="000D2487">
        <w:rPr>
          <w:sz w:val="26"/>
          <w:szCs w:val="26"/>
          <w:u w:val="single"/>
          <w:lang w:val="de-CH"/>
        </w:rPr>
        <w:t>vor</w:t>
      </w:r>
      <w:r w:rsidR="00D00B35" w:rsidRPr="000D2487">
        <w:rPr>
          <w:sz w:val="26"/>
          <w:szCs w:val="26"/>
          <w:lang w:val="de-CH"/>
        </w:rPr>
        <w:t xml:space="preserve"> </w:t>
      </w:r>
      <w:r w:rsidR="0015192A" w:rsidRPr="000D2487">
        <w:rPr>
          <w:sz w:val="26"/>
          <w:szCs w:val="26"/>
          <w:lang w:val="de-CH"/>
        </w:rPr>
        <w:t>dem ersten Spiel der Mannschaft</w:t>
      </w:r>
      <w:r w:rsidR="00D00B35" w:rsidRPr="000D2487">
        <w:rPr>
          <w:sz w:val="26"/>
          <w:szCs w:val="26"/>
          <w:lang w:val="de-CH"/>
        </w:rPr>
        <w:t xml:space="preserve"> </w:t>
      </w:r>
      <w:r>
        <w:rPr>
          <w:sz w:val="26"/>
          <w:szCs w:val="26"/>
          <w:lang w:val="de-CH"/>
        </w:rPr>
        <w:t xml:space="preserve">bei der Jury </w:t>
      </w:r>
      <w:r w:rsidR="00D00B35" w:rsidRPr="000D2487">
        <w:rPr>
          <w:sz w:val="26"/>
          <w:szCs w:val="26"/>
          <w:lang w:val="de-CH"/>
        </w:rPr>
        <w:t xml:space="preserve">bezahlt werden. </w:t>
      </w:r>
    </w:p>
    <w:p w14:paraId="0DF59A35" w14:textId="77777777" w:rsidR="00D00B35" w:rsidRPr="000D2487" w:rsidRDefault="00D00B35" w:rsidP="006D041F">
      <w:pPr>
        <w:pStyle w:val="Listenabsatz"/>
        <w:numPr>
          <w:ilvl w:val="0"/>
          <w:numId w:val="1"/>
        </w:numPr>
        <w:spacing w:line="276" w:lineRule="auto"/>
        <w:jc w:val="both"/>
        <w:rPr>
          <w:sz w:val="26"/>
          <w:szCs w:val="26"/>
          <w:lang w:val="de-CH"/>
        </w:rPr>
      </w:pPr>
      <w:r w:rsidRPr="000D2487">
        <w:rPr>
          <w:sz w:val="26"/>
          <w:szCs w:val="26"/>
          <w:lang w:val="de-CH"/>
        </w:rPr>
        <w:t>Es darf nur in Turn-, Noppen oder Nockenschuhen gespielt werden. Stollenschuhe</w:t>
      </w:r>
      <w:r w:rsidR="00E25386" w:rsidRPr="000D2487">
        <w:rPr>
          <w:sz w:val="26"/>
          <w:szCs w:val="26"/>
          <w:lang w:val="de-CH"/>
        </w:rPr>
        <w:t xml:space="preserve"> (Metallstollen)</w:t>
      </w:r>
      <w:r w:rsidRPr="000D2487">
        <w:rPr>
          <w:sz w:val="26"/>
          <w:szCs w:val="26"/>
          <w:lang w:val="de-CH"/>
        </w:rPr>
        <w:t xml:space="preserve"> sind </w:t>
      </w:r>
      <w:r w:rsidRPr="000D2487">
        <w:rPr>
          <w:sz w:val="26"/>
          <w:szCs w:val="26"/>
          <w:u w:val="single"/>
          <w:lang w:val="de-CH"/>
        </w:rPr>
        <w:t>verboten</w:t>
      </w:r>
      <w:r w:rsidRPr="000D2487">
        <w:rPr>
          <w:sz w:val="26"/>
          <w:szCs w:val="26"/>
          <w:lang w:val="de-CH"/>
        </w:rPr>
        <w:t xml:space="preserve">. Schienbeinschoner werden </w:t>
      </w:r>
      <w:r w:rsidRPr="000D2487">
        <w:rPr>
          <w:sz w:val="26"/>
          <w:szCs w:val="26"/>
          <w:u w:val="single"/>
          <w:lang w:val="de-CH"/>
        </w:rPr>
        <w:t>empfohlen</w:t>
      </w:r>
      <w:r w:rsidRPr="000D2487">
        <w:rPr>
          <w:sz w:val="26"/>
          <w:szCs w:val="26"/>
          <w:lang w:val="de-CH"/>
        </w:rPr>
        <w:t xml:space="preserve">. </w:t>
      </w:r>
    </w:p>
    <w:p w14:paraId="22299070" w14:textId="77777777" w:rsidR="00D00B35" w:rsidRPr="000D2487" w:rsidRDefault="00D00B35" w:rsidP="006D041F">
      <w:pPr>
        <w:pStyle w:val="Listenabsatz"/>
        <w:numPr>
          <w:ilvl w:val="0"/>
          <w:numId w:val="1"/>
        </w:numPr>
        <w:spacing w:line="276" w:lineRule="auto"/>
        <w:jc w:val="both"/>
        <w:rPr>
          <w:sz w:val="26"/>
          <w:szCs w:val="26"/>
          <w:lang w:val="de-CH"/>
        </w:rPr>
      </w:pPr>
      <w:r w:rsidRPr="000D2487">
        <w:rPr>
          <w:sz w:val="26"/>
          <w:szCs w:val="26"/>
          <w:lang w:val="de-CH"/>
        </w:rPr>
        <w:t>Die Versicherung ist Sache der Teilnehmenden.</w:t>
      </w:r>
      <w:r w:rsidR="0015192A" w:rsidRPr="000D2487">
        <w:rPr>
          <w:sz w:val="26"/>
          <w:szCs w:val="26"/>
          <w:lang w:val="de-CH"/>
        </w:rPr>
        <w:t xml:space="preserve"> </w:t>
      </w:r>
      <w:r w:rsidRPr="000D2487">
        <w:rPr>
          <w:sz w:val="26"/>
          <w:szCs w:val="26"/>
          <w:lang w:val="de-CH"/>
        </w:rPr>
        <w:t xml:space="preserve">Der Veranstalter lehnt jegliche Haftung ab. </w:t>
      </w:r>
    </w:p>
    <w:p w14:paraId="2F96E078" w14:textId="2BD68238" w:rsidR="00D00B35" w:rsidRPr="000D2487" w:rsidRDefault="00D00B35" w:rsidP="006D041F">
      <w:pPr>
        <w:pStyle w:val="Listenabsatz"/>
        <w:numPr>
          <w:ilvl w:val="0"/>
          <w:numId w:val="1"/>
        </w:numPr>
        <w:spacing w:line="276" w:lineRule="auto"/>
        <w:jc w:val="both"/>
        <w:rPr>
          <w:sz w:val="26"/>
          <w:szCs w:val="26"/>
          <w:lang w:val="de-CH"/>
        </w:rPr>
      </w:pPr>
      <w:r w:rsidRPr="000D2487">
        <w:rPr>
          <w:sz w:val="26"/>
          <w:szCs w:val="26"/>
          <w:lang w:val="de-CH"/>
        </w:rPr>
        <w:t xml:space="preserve">Die Mannschaften haben nach Möglichkeit ein einheitliches </w:t>
      </w:r>
      <w:r w:rsidR="002C6172">
        <w:rPr>
          <w:sz w:val="26"/>
          <w:szCs w:val="26"/>
          <w:lang w:val="de-CH"/>
        </w:rPr>
        <w:t>Outfit</w:t>
      </w:r>
      <w:r w:rsidRPr="000D2487">
        <w:rPr>
          <w:sz w:val="26"/>
          <w:szCs w:val="26"/>
          <w:lang w:val="de-CH"/>
        </w:rPr>
        <w:t xml:space="preserve"> respektive T-Shirts in gleichen Farben</w:t>
      </w:r>
      <w:r w:rsidR="00B01FB5">
        <w:rPr>
          <w:sz w:val="26"/>
          <w:szCs w:val="26"/>
          <w:lang w:val="de-CH"/>
        </w:rPr>
        <w:t xml:space="preserve"> zu tragen</w:t>
      </w:r>
      <w:r w:rsidRPr="000D2487">
        <w:rPr>
          <w:sz w:val="26"/>
          <w:szCs w:val="26"/>
          <w:lang w:val="de-CH"/>
        </w:rPr>
        <w:t xml:space="preserve">. </w:t>
      </w:r>
    </w:p>
    <w:p w14:paraId="4A2E35E2" w14:textId="77777777" w:rsidR="0093754B" w:rsidRPr="000D2487" w:rsidRDefault="0093754B" w:rsidP="006D041F">
      <w:pPr>
        <w:pStyle w:val="Listenabsatz"/>
        <w:numPr>
          <w:ilvl w:val="0"/>
          <w:numId w:val="1"/>
        </w:numPr>
        <w:spacing w:line="276" w:lineRule="auto"/>
        <w:jc w:val="both"/>
        <w:rPr>
          <w:sz w:val="26"/>
          <w:szCs w:val="26"/>
          <w:lang w:val="de-CH"/>
        </w:rPr>
      </w:pPr>
      <w:r w:rsidRPr="000D2487">
        <w:rPr>
          <w:sz w:val="26"/>
          <w:szCs w:val="26"/>
          <w:lang w:val="de-CH"/>
        </w:rPr>
        <w:t xml:space="preserve">Es stehen Umkleidekabinen </w:t>
      </w:r>
      <w:r w:rsidR="00B01FB5">
        <w:rPr>
          <w:sz w:val="26"/>
          <w:szCs w:val="26"/>
          <w:lang w:val="de-CH"/>
        </w:rPr>
        <w:t>und</w:t>
      </w:r>
      <w:r w:rsidRPr="000D2487">
        <w:rPr>
          <w:sz w:val="26"/>
          <w:szCs w:val="26"/>
          <w:lang w:val="de-CH"/>
        </w:rPr>
        <w:t xml:space="preserve"> Duschen zur Verfügung. </w:t>
      </w:r>
    </w:p>
    <w:p w14:paraId="69D5F438" w14:textId="77777777" w:rsidR="0093754B" w:rsidRPr="000D2487" w:rsidRDefault="0093754B" w:rsidP="006D041F">
      <w:pPr>
        <w:pStyle w:val="Listenabsatz"/>
        <w:numPr>
          <w:ilvl w:val="0"/>
          <w:numId w:val="1"/>
        </w:numPr>
        <w:spacing w:line="276" w:lineRule="auto"/>
        <w:jc w:val="both"/>
        <w:rPr>
          <w:sz w:val="26"/>
          <w:szCs w:val="26"/>
          <w:lang w:val="de-CH"/>
        </w:rPr>
      </w:pPr>
      <w:r w:rsidRPr="000D2487">
        <w:rPr>
          <w:sz w:val="26"/>
          <w:szCs w:val="26"/>
          <w:lang w:val="de-CH"/>
        </w:rPr>
        <w:t>Ein</w:t>
      </w:r>
      <w:r w:rsidR="006D041F" w:rsidRPr="000D2487">
        <w:rPr>
          <w:sz w:val="26"/>
          <w:szCs w:val="26"/>
          <w:lang w:val="de-CH"/>
        </w:rPr>
        <w:t>e</w:t>
      </w:r>
      <w:r w:rsidRPr="000D2487">
        <w:rPr>
          <w:sz w:val="26"/>
          <w:szCs w:val="26"/>
          <w:lang w:val="de-CH"/>
        </w:rPr>
        <w:t xml:space="preserve"> erste Hilfe-Tasc</w:t>
      </w:r>
      <w:r w:rsidR="00B01FB5">
        <w:rPr>
          <w:sz w:val="26"/>
          <w:szCs w:val="26"/>
          <w:lang w:val="de-CH"/>
        </w:rPr>
        <w:t>he befindet sich bei der Jury</w:t>
      </w:r>
      <w:r w:rsidRPr="000D2487">
        <w:rPr>
          <w:sz w:val="26"/>
          <w:szCs w:val="26"/>
          <w:lang w:val="de-CH"/>
        </w:rPr>
        <w:t xml:space="preserve">. </w:t>
      </w:r>
    </w:p>
    <w:p w14:paraId="5006EF5F" w14:textId="2B136EC5" w:rsidR="000D2487" w:rsidRPr="000D2487" w:rsidRDefault="00B01FB5" w:rsidP="006D041F">
      <w:pPr>
        <w:pStyle w:val="Listenabsatz"/>
        <w:numPr>
          <w:ilvl w:val="0"/>
          <w:numId w:val="1"/>
        </w:numPr>
        <w:spacing w:line="276" w:lineRule="auto"/>
        <w:jc w:val="both"/>
        <w:rPr>
          <w:sz w:val="26"/>
          <w:szCs w:val="26"/>
          <w:lang w:val="de-CH"/>
        </w:rPr>
      </w:pPr>
      <w:r>
        <w:rPr>
          <w:sz w:val="26"/>
          <w:szCs w:val="26"/>
          <w:lang w:val="de-CH"/>
        </w:rPr>
        <w:t xml:space="preserve">Die </w:t>
      </w:r>
      <w:r w:rsidR="000D2487" w:rsidRPr="000D2487">
        <w:rPr>
          <w:sz w:val="26"/>
          <w:szCs w:val="26"/>
          <w:lang w:val="de-CH"/>
        </w:rPr>
        <w:t>Parkplätze b</w:t>
      </w:r>
      <w:r>
        <w:rPr>
          <w:sz w:val="26"/>
          <w:szCs w:val="26"/>
          <w:lang w:val="de-CH"/>
        </w:rPr>
        <w:t xml:space="preserve">eim Sportplatz </w:t>
      </w:r>
      <w:r w:rsidR="002C6172">
        <w:rPr>
          <w:sz w:val="26"/>
          <w:szCs w:val="26"/>
          <w:lang w:val="de-CH"/>
        </w:rPr>
        <w:t xml:space="preserve">sind </w:t>
      </w:r>
      <w:r>
        <w:rPr>
          <w:sz w:val="26"/>
          <w:szCs w:val="26"/>
          <w:lang w:val="de-CH"/>
        </w:rPr>
        <w:t>sehr begrenzt. Das Parkieren entlang der Bella-Tola Strasse ist verboten und kann von der Polizei gebüsst werden.</w:t>
      </w:r>
      <w:r w:rsidR="000D2487" w:rsidRPr="000D2487">
        <w:rPr>
          <w:sz w:val="26"/>
          <w:szCs w:val="26"/>
          <w:lang w:val="de-CH"/>
        </w:rPr>
        <w:t xml:space="preserve"> </w:t>
      </w:r>
    </w:p>
    <w:p w14:paraId="3519DFFC" w14:textId="77777777" w:rsidR="0093754B" w:rsidRPr="00A1096B" w:rsidRDefault="0093754B" w:rsidP="006D041F">
      <w:pPr>
        <w:spacing w:line="276" w:lineRule="auto"/>
        <w:jc w:val="both"/>
        <w:rPr>
          <w:b/>
          <w:bCs/>
          <w:color w:val="FFC000"/>
          <w:sz w:val="26"/>
          <w:szCs w:val="26"/>
          <w:lang w:val="de-CH"/>
        </w:rPr>
      </w:pPr>
      <w:r w:rsidRPr="00A1096B">
        <w:rPr>
          <w:b/>
          <w:bCs/>
          <w:color w:val="FFC000"/>
          <w:sz w:val="26"/>
          <w:szCs w:val="26"/>
          <w:lang w:val="de-CH"/>
        </w:rPr>
        <w:t>Spielregeln:</w:t>
      </w:r>
    </w:p>
    <w:p w14:paraId="3CB2A389" w14:textId="67D1603D" w:rsidR="0093754B" w:rsidRPr="000D2487" w:rsidRDefault="0093754B" w:rsidP="006D041F">
      <w:pPr>
        <w:pStyle w:val="Listenabsatz"/>
        <w:numPr>
          <w:ilvl w:val="0"/>
          <w:numId w:val="1"/>
        </w:numPr>
        <w:spacing w:line="276" w:lineRule="auto"/>
        <w:jc w:val="both"/>
        <w:rPr>
          <w:sz w:val="26"/>
          <w:szCs w:val="26"/>
          <w:lang w:val="de-CH"/>
        </w:rPr>
      </w:pPr>
      <w:r w:rsidRPr="000D2487">
        <w:rPr>
          <w:sz w:val="26"/>
          <w:szCs w:val="26"/>
          <w:lang w:val="de-CH"/>
        </w:rPr>
        <w:t xml:space="preserve">Es sind 6 </w:t>
      </w:r>
      <w:proofErr w:type="spellStart"/>
      <w:proofErr w:type="gramStart"/>
      <w:r w:rsidRPr="000D2487">
        <w:rPr>
          <w:sz w:val="26"/>
          <w:szCs w:val="26"/>
          <w:lang w:val="de-CH"/>
        </w:rPr>
        <w:t>Spieler:innen</w:t>
      </w:r>
      <w:proofErr w:type="spellEnd"/>
      <w:proofErr w:type="gramEnd"/>
      <w:r w:rsidRPr="000D2487">
        <w:rPr>
          <w:sz w:val="26"/>
          <w:szCs w:val="26"/>
          <w:lang w:val="de-CH"/>
        </w:rPr>
        <w:t xml:space="preserve"> auf dem Feld (1 Torwart und 5 </w:t>
      </w:r>
      <w:proofErr w:type="spellStart"/>
      <w:proofErr w:type="gramStart"/>
      <w:r w:rsidRPr="000D2487">
        <w:rPr>
          <w:sz w:val="26"/>
          <w:szCs w:val="26"/>
          <w:lang w:val="de-CH"/>
        </w:rPr>
        <w:t>Feldspieler:innen</w:t>
      </w:r>
      <w:proofErr w:type="spellEnd"/>
      <w:proofErr w:type="gramEnd"/>
      <w:r w:rsidRPr="000D2487">
        <w:rPr>
          <w:sz w:val="26"/>
          <w:szCs w:val="26"/>
          <w:lang w:val="de-CH"/>
        </w:rPr>
        <w:t xml:space="preserve">). Während den Spielen dürfen </w:t>
      </w:r>
      <w:proofErr w:type="spellStart"/>
      <w:proofErr w:type="gramStart"/>
      <w:r w:rsidRPr="000D2487">
        <w:rPr>
          <w:sz w:val="26"/>
          <w:szCs w:val="26"/>
          <w:lang w:val="de-CH"/>
        </w:rPr>
        <w:t>Spieler:innen</w:t>
      </w:r>
      <w:proofErr w:type="spellEnd"/>
      <w:proofErr w:type="gramEnd"/>
      <w:r w:rsidRPr="000D2487">
        <w:rPr>
          <w:sz w:val="26"/>
          <w:szCs w:val="26"/>
          <w:lang w:val="de-CH"/>
        </w:rPr>
        <w:t xml:space="preserve"> frei ausgewechselt werden. Es m</w:t>
      </w:r>
      <w:r w:rsidR="002C6172">
        <w:rPr>
          <w:sz w:val="26"/>
          <w:szCs w:val="26"/>
          <w:lang w:val="de-CH"/>
        </w:rPr>
        <w:t>uss</w:t>
      </w:r>
      <w:r w:rsidRPr="000D2487">
        <w:rPr>
          <w:sz w:val="26"/>
          <w:szCs w:val="26"/>
          <w:lang w:val="de-CH"/>
        </w:rPr>
        <w:t xml:space="preserve"> immer </w:t>
      </w:r>
      <w:r w:rsidR="002C6172">
        <w:rPr>
          <w:sz w:val="26"/>
          <w:szCs w:val="26"/>
          <w:lang w:val="de-CH"/>
        </w:rPr>
        <w:t>mindestens eine</w:t>
      </w:r>
      <w:r w:rsidRPr="000D2487">
        <w:rPr>
          <w:sz w:val="26"/>
          <w:szCs w:val="26"/>
          <w:lang w:val="de-CH"/>
        </w:rPr>
        <w:t xml:space="preserve"> Frau auf dem Spielfeld sein</w:t>
      </w:r>
      <w:r w:rsidR="00B01FB5">
        <w:rPr>
          <w:sz w:val="26"/>
          <w:szCs w:val="26"/>
          <w:lang w:val="de-CH"/>
        </w:rPr>
        <w:t>:</w:t>
      </w:r>
      <w:r w:rsidRPr="000D2487">
        <w:rPr>
          <w:sz w:val="26"/>
          <w:szCs w:val="26"/>
          <w:lang w:val="de-CH"/>
        </w:rPr>
        <w:t xml:space="preserve"> </w:t>
      </w:r>
    </w:p>
    <w:p w14:paraId="2C388235" w14:textId="09B14CA6" w:rsidR="00327FDF" w:rsidRPr="000D2487" w:rsidRDefault="00327FDF" w:rsidP="00327FDF">
      <w:pPr>
        <w:pStyle w:val="Listenabsatz"/>
        <w:numPr>
          <w:ilvl w:val="0"/>
          <w:numId w:val="1"/>
        </w:numPr>
        <w:spacing w:line="276" w:lineRule="auto"/>
        <w:jc w:val="both"/>
        <w:rPr>
          <w:sz w:val="26"/>
          <w:szCs w:val="26"/>
          <w:lang w:val="de-CH"/>
        </w:rPr>
      </w:pPr>
      <w:r w:rsidRPr="000D2487">
        <w:rPr>
          <w:sz w:val="26"/>
          <w:szCs w:val="26"/>
          <w:lang w:val="de-CH"/>
        </w:rPr>
        <w:t xml:space="preserve">Die Spieldauer beträgt </w:t>
      </w:r>
      <w:r w:rsidR="00B1192E">
        <w:rPr>
          <w:sz w:val="26"/>
          <w:szCs w:val="26"/>
          <w:lang w:val="de-CH"/>
        </w:rPr>
        <w:t>1</w:t>
      </w:r>
      <w:r w:rsidR="002C6172">
        <w:rPr>
          <w:sz w:val="26"/>
          <w:szCs w:val="26"/>
          <w:lang w:val="de-CH"/>
        </w:rPr>
        <w:t>2</w:t>
      </w:r>
      <w:r w:rsidR="00E25386" w:rsidRPr="000D2487">
        <w:rPr>
          <w:sz w:val="26"/>
          <w:szCs w:val="26"/>
          <w:lang w:val="de-CH"/>
        </w:rPr>
        <w:t xml:space="preserve"> </w:t>
      </w:r>
      <w:r w:rsidR="00B01FB5">
        <w:rPr>
          <w:sz w:val="26"/>
          <w:szCs w:val="26"/>
          <w:lang w:val="de-CH"/>
        </w:rPr>
        <w:t>Mi</w:t>
      </w:r>
      <w:r w:rsidRPr="000D2487">
        <w:rPr>
          <w:sz w:val="26"/>
          <w:szCs w:val="26"/>
          <w:lang w:val="de-CH"/>
        </w:rPr>
        <w:t xml:space="preserve">n. pro Spiel. </w:t>
      </w:r>
      <w:r w:rsidR="00E25386" w:rsidRPr="000D2487">
        <w:rPr>
          <w:sz w:val="26"/>
          <w:szCs w:val="26"/>
          <w:lang w:val="de-CH"/>
        </w:rPr>
        <w:t>Bitte pünktlich auf dem Feld bereitstehen</w:t>
      </w:r>
      <w:r w:rsidR="002C6172">
        <w:rPr>
          <w:sz w:val="26"/>
          <w:szCs w:val="26"/>
          <w:lang w:val="de-CH"/>
        </w:rPr>
        <w:t xml:space="preserve">. </w:t>
      </w:r>
      <w:r w:rsidR="00B1192E">
        <w:rPr>
          <w:sz w:val="26"/>
          <w:szCs w:val="26"/>
          <w:lang w:val="de-CH"/>
        </w:rPr>
        <w:t>E</w:t>
      </w:r>
      <w:r w:rsidR="002C6172">
        <w:rPr>
          <w:sz w:val="26"/>
          <w:szCs w:val="26"/>
          <w:lang w:val="de-CH"/>
        </w:rPr>
        <w:t>s findet weder eine Pause noch ein Seitenwechsel statt</w:t>
      </w:r>
      <w:r w:rsidR="00E25386" w:rsidRPr="000D2487">
        <w:rPr>
          <w:sz w:val="26"/>
          <w:szCs w:val="26"/>
          <w:lang w:val="de-CH"/>
        </w:rPr>
        <w:t xml:space="preserve">. </w:t>
      </w:r>
    </w:p>
    <w:p w14:paraId="0EE7F104" w14:textId="77777777" w:rsidR="006D041F" w:rsidRPr="000D2487" w:rsidRDefault="006D041F" w:rsidP="006D041F">
      <w:pPr>
        <w:pStyle w:val="Listenabsatz"/>
        <w:numPr>
          <w:ilvl w:val="0"/>
          <w:numId w:val="1"/>
        </w:numPr>
        <w:spacing w:line="276" w:lineRule="auto"/>
        <w:jc w:val="both"/>
        <w:rPr>
          <w:sz w:val="26"/>
          <w:szCs w:val="26"/>
          <w:lang w:val="de-CH"/>
        </w:rPr>
      </w:pPr>
      <w:r w:rsidRPr="000D2487">
        <w:rPr>
          <w:sz w:val="26"/>
          <w:szCs w:val="26"/>
          <w:lang w:val="de-CH"/>
        </w:rPr>
        <w:t xml:space="preserve">Der Torhüter oder die Torhüterin </w:t>
      </w:r>
      <w:r w:rsidR="00E25386" w:rsidRPr="000D2487">
        <w:rPr>
          <w:sz w:val="26"/>
          <w:szCs w:val="26"/>
          <w:lang w:val="de-CH"/>
        </w:rPr>
        <w:t>darf</w:t>
      </w:r>
      <w:r w:rsidRPr="000D2487">
        <w:rPr>
          <w:sz w:val="26"/>
          <w:szCs w:val="26"/>
          <w:lang w:val="de-CH"/>
        </w:rPr>
        <w:t xml:space="preserve"> Rückpässe</w:t>
      </w:r>
      <w:r w:rsidR="00E25386" w:rsidRPr="000D2487">
        <w:rPr>
          <w:sz w:val="26"/>
          <w:szCs w:val="26"/>
          <w:lang w:val="de-CH"/>
        </w:rPr>
        <w:t xml:space="preserve"> </w:t>
      </w:r>
      <w:r w:rsidRPr="000D2487">
        <w:rPr>
          <w:sz w:val="26"/>
          <w:szCs w:val="26"/>
          <w:lang w:val="de-CH"/>
        </w:rPr>
        <w:t>mit den Händen a</w:t>
      </w:r>
      <w:r w:rsidR="00E25386" w:rsidRPr="000D2487">
        <w:rPr>
          <w:sz w:val="26"/>
          <w:szCs w:val="26"/>
          <w:lang w:val="de-CH"/>
        </w:rPr>
        <w:t>n</w:t>
      </w:r>
      <w:r w:rsidRPr="000D2487">
        <w:rPr>
          <w:sz w:val="26"/>
          <w:szCs w:val="26"/>
          <w:lang w:val="de-CH"/>
        </w:rPr>
        <w:t xml:space="preserve">nehmen. </w:t>
      </w:r>
    </w:p>
    <w:p w14:paraId="7315DE0C" w14:textId="77777777" w:rsidR="006D041F" w:rsidRPr="000D2487" w:rsidRDefault="006D041F" w:rsidP="006D041F">
      <w:pPr>
        <w:pStyle w:val="Listenabsatz"/>
        <w:numPr>
          <w:ilvl w:val="0"/>
          <w:numId w:val="1"/>
        </w:numPr>
        <w:spacing w:line="276" w:lineRule="auto"/>
        <w:jc w:val="both"/>
        <w:rPr>
          <w:sz w:val="26"/>
          <w:szCs w:val="26"/>
          <w:lang w:val="de-CH"/>
        </w:rPr>
      </w:pPr>
      <w:r w:rsidRPr="000D2487">
        <w:rPr>
          <w:sz w:val="26"/>
          <w:szCs w:val="26"/>
          <w:lang w:val="de-CH"/>
        </w:rPr>
        <w:t>Die Offside-Regel wird aufgehoben.</w:t>
      </w:r>
    </w:p>
    <w:p w14:paraId="28F46A06" w14:textId="6E4E461F" w:rsidR="006D041F" w:rsidRPr="000D2487" w:rsidRDefault="006D041F" w:rsidP="006D041F">
      <w:pPr>
        <w:pStyle w:val="Listenabsatz"/>
        <w:numPr>
          <w:ilvl w:val="0"/>
          <w:numId w:val="1"/>
        </w:numPr>
        <w:spacing w:line="276" w:lineRule="auto"/>
        <w:jc w:val="both"/>
        <w:rPr>
          <w:sz w:val="26"/>
          <w:szCs w:val="26"/>
          <w:lang w:val="de-CH"/>
        </w:rPr>
      </w:pPr>
      <w:r w:rsidRPr="000D2487">
        <w:rPr>
          <w:sz w:val="26"/>
          <w:szCs w:val="26"/>
          <w:lang w:val="de-CH"/>
        </w:rPr>
        <w:t xml:space="preserve">Punkteverteilung: Sieg 3 Punkte, Unentschieden 1 Punkt, Niederlage 0 Punkte. </w:t>
      </w:r>
      <w:r w:rsidR="0015192A" w:rsidRPr="000D2487">
        <w:rPr>
          <w:sz w:val="26"/>
          <w:szCs w:val="26"/>
          <w:lang w:val="de-CH"/>
        </w:rPr>
        <w:t>Bei gleichem Punktestand entscheidet in den Gruppenspielen</w:t>
      </w:r>
      <w:r w:rsidR="00B1192E">
        <w:rPr>
          <w:sz w:val="26"/>
          <w:szCs w:val="26"/>
          <w:lang w:val="de-CH"/>
        </w:rPr>
        <w:t xml:space="preserve"> in dieser Reihenfolge: (1) </w:t>
      </w:r>
      <w:r w:rsidR="0015192A" w:rsidRPr="000D2487">
        <w:rPr>
          <w:sz w:val="26"/>
          <w:szCs w:val="26"/>
          <w:lang w:val="de-CH"/>
        </w:rPr>
        <w:t>das Torverhältnis</w:t>
      </w:r>
      <w:r w:rsidR="00B1192E">
        <w:rPr>
          <w:sz w:val="26"/>
          <w:szCs w:val="26"/>
          <w:lang w:val="de-CH"/>
        </w:rPr>
        <w:t>, (2) die direkte Begegnung, (3) die Anzahl mehr geschossener Tore aller Gruppenspiele und</w:t>
      </w:r>
      <w:r w:rsidR="00FB4758">
        <w:rPr>
          <w:sz w:val="26"/>
          <w:szCs w:val="26"/>
          <w:lang w:val="de-CH"/>
        </w:rPr>
        <w:t xml:space="preserve"> </w:t>
      </w:r>
      <w:r w:rsidR="00B1192E">
        <w:rPr>
          <w:sz w:val="26"/>
          <w:szCs w:val="26"/>
          <w:lang w:val="de-CH"/>
        </w:rPr>
        <w:t>letztlich (4) das Los.</w:t>
      </w:r>
    </w:p>
    <w:p w14:paraId="43941ECD" w14:textId="77777777" w:rsidR="0093754B" w:rsidRPr="000D2487" w:rsidRDefault="0093754B" w:rsidP="006D041F">
      <w:pPr>
        <w:pStyle w:val="Listenabsatz"/>
        <w:numPr>
          <w:ilvl w:val="0"/>
          <w:numId w:val="2"/>
        </w:numPr>
        <w:spacing w:line="276" w:lineRule="auto"/>
        <w:jc w:val="both"/>
        <w:rPr>
          <w:sz w:val="26"/>
          <w:szCs w:val="26"/>
          <w:lang w:val="de-CH"/>
        </w:rPr>
      </w:pPr>
      <w:r w:rsidRPr="000D2487">
        <w:rPr>
          <w:sz w:val="26"/>
          <w:szCs w:val="26"/>
          <w:lang w:val="de-CH"/>
        </w:rPr>
        <w:t xml:space="preserve">Dem Schiedsrichter ist es erlaubt </w:t>
      </w:r>
      <w:proofErr w:type="spellStart"/>
      <w:proofErr w:type="gramStart"/>
      <w:r w:rsidRPr="000D2487">
        <w:rPr>
          <w:sz w:val="26"/>
          <w:szCs w:val="26"/>
          <w:lang w:val="de-CH"/>
        </w:rPr>
        <w:t>Spieler:innen</w:t>
      </w:r>
      <w:proofErr w:type="spellEnd"/>
      <w:proofErr w:type="gramEnd"/>
      <w:r w:rsidRPr="000D2487">
        <w:rPr>
          <w:sz w:val="26"/>
          <w:szCs w:val="26"/>
          <w:lang w:val="de-CH"/>
        </w:rPr>
        <w:t xml:space="preserve"> die unfair oder unsportlich auftreten</w:t>
      </w:r>
      <w:r w:rsidR="0015192A" w:rsidRPr="000D2487">
        <w:rPr>
          <w:sz w:val="26"/>
          <w:szCs w:val="26"/>
          <w:lang w:val="de-CH"/>
        </w:rPr>
        <w:t>,</w:t>
      </w:r>
      <w:r w:rsidRPr="000D2487">
        <w:rPr>
          <w:sz w:val="26"/>
          <w:szCs w:val="26"/>
          <w:lang w:val="de-CH"/>
        </w:rPr>
        <w:t xml:space="preserve"> vom Platz zu verweisen. </w:t>
      </w:r>
    </w:p>
    <w:p w14:paraId="246E8846" w14:textId="77777777" w:rsidR="0093754B" w:rsidRPr="000D2487" w:rsidRDefault="0093754B" w:rsidP="006D041F">
      <w:pPr>
        <w:pStyle w:val="Listenabsatz"/>
        <w:numPr>
          <w:ilvl w:val="0"/>
          <w:numId w:val="2"/>
        </w:numPr>
        <w:spacing w:line="276" w:lineRule="auto"/>
        <w:jc w:val="both"/>
        <w:rPr>
          <w:sz w:val="26"/>
          <w:szCs w:val="26"/>
          <w:lang w:val="de-CH"/>
        </w:rPr>
      </w:pPr>
      <w:r w:rsidRPr="000D2487">
        <w:rPr>
          <w:sz w:val="26"/>
          <w:szCs w:val="26"/>
          <w:lang w:val="de-CH"/>
        </w:rPr>
        <w:t xml:space="preserve">Die Schiedsrichter sind freiwillige Helfer. Bitte begegnet ihnen mit Respekt </w:t>
      </w:r>
      <w:r w:rsidRPr="000D2487">
        <w:rPr>
          <w:rFonts w:ascii="Segoe UI Emoji" w:eastAsia="Segoe UI Emoji" w:hAnsi="Segoe UI Emoji" w:cs="Segoe UI Emoji"/>
          <w:sz w:val="26"/>
          <w:szCs w:val="26"/>
          <w:lang w:val="de-CH"/>
        </w:rPr>
        <w:t>😊</w:t>
      </w:r>
      <w:r w:rsidR="006D041F" w:rsidRPr="000D2487">
        <w:rPr>
          <w:sz w:val="26"/>
          <w:szCs w:val="26"/>
          <w:lang w:val="de-CH"/>
        </w:rPr>
        <w:t>.</w:t>
      </w:r>
    </w:p>
    <w:p w14:paraId="3F6EAB30" w14:textId="6F9D0898" w:rsidR="000D2487" w:rsidRDefault="00A35F50" w:rsidP="006D041F">
      <w:pPr>
        <w:spacing w:line="276" w:lineRule="auto"/>
        <w:jc w:val="both"/>
        <w:rPr>
          <w:sz w:val="26"/>
          <w:szCs w:val="26"/>
          <w:lang w:val="de-CH"/>
        </w:rPr>
      </w:pPr>
      <w:r w:rsidRPr="00A35F50">
        <w:rPr>
          <w:sz w:val="26"/>
          <w:szCs w:val="26"/>
          <w:lang w:val="de-CH"/>
        </w:rPr>
        <w:drawing>
          <wp:anchor distT="0" distB="0" distL="114300" distR="114300" simplePos="0" relativeHeight="251658240" behindDoc="0" locked="0" layoutInCell="1" allowOverlap="1" wp14:anchorId="3AAC1726" wp14:editId="4DD2C2AE">
            <wp:simplePos x="0" y="0"/>
            <wp:positionH relativeFrom="margin">
              <wp:align>right</wp:align>
            </wp:positionH>
            <wp:positionV relativeFrom="paragraph">
              <wp:posOffset>335915</wp:posOffset>
            </wp:positionV>
            <wp:extent cx="1022350" cy="1236980"/>
            <wp:effectExtent l="0" t="0" r="6350" b="1270"/>
            <wp:wrapThrough wrapText="bothSides">
              <wp:wrapPolygon edited="0">
                <wp:start x="0" y="0"/>
                <wp:lineTo x="0" y="21290"/>
                <wp:lineTo x="21332" y="21290"/>
                <wp:lineTo x="21332" y="0"/>
                <wp:lineTo x="0" y="0"/>
              </wp:wrapPolygon>
            </wp:wrapThrough>
            <wp:docPr id="116566567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66567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A2E67" w14:textId="53DD65F3" w:rsidR="000D2487" w:rsidRPr="00A35F50" w:rsidRDefault="000D2487" w:rsidP="00A35F50">
      <w:pPr>
        <w:spacing w:line="276" w:lineRule="auto"/>
        <w:jc w:val="right"/>
        <w:rPr>
          <w:sz w:val="26"/>
          <w:szCs w:val="26"/>
          <w:lang w:val="de-CH"/>
        </w:rPr>
      </w:pPr>
    </w:p>
    <w:p w14:paraId="02C2D05B" w14:textId="77777777" w:rsidR="00B01FB5" w:rsidRDefault="0093754B" w:rsidP="00E25386">
      <w:pPr>
        <w:spacing w:line="276" w:lineRule="auto"/>
        <w:jc w:val="both"/>
        <w:rPr>
          <w:sz w:val="26"/>
          <w:szCs w:val="26"/>
          <w:lang w:val="de-CH"/>
        </w:rPr>
      </w:pPr>
      <w:r w:rsidRPr="000D2487">
        <w:rPr>
          <w:sz w:val="26"/>
          <w:szCs w:val="26"/>
          <w:lang w:val="de-CH"/>
        </w:rPr>
        <w:t>Wir wünschen ein schönes Turnier!</w:t>
      </w:r>
    </w:p>
    <w:p w14:paraId="7B9A3BEC" w14:textId="179BF23F" w:rsidR="002C6172" w:rsidRPr="002C6172" w:rsidRDefault="002C6172" w:rsidP="00E25386">
      <w:pPr>
        <w:spacing w:line="276" w:lineRule="auto"/>
        <w:jc w:val="both"/>
        <w:rPr>
          <w:b/>
          <w:bCs/>
          <w:color w:val="FFC000"/>
          <w:sz w:val="26"/>
          <w:szCs w:val="26"/>
          <w:lang w:val="en-US"/>
        </w:rPr>
      </w:pPr>
      <w:r w:rsidRPr="00B1192E">
        <w:rPr>
          <w:b/>
          <w:bCs/>
          <w:color w:val="FFC000"/>
          <w:sz w:val="26"/>
          <w:szCs w:val="26"/>
          <w:lang w:val="de-CH"/>
        </w:rPr>
        <w:t xml:space="preserve">    </w:t>
      </w:r>
      <w:r w:rsidRPr="002C6172">
        <w:rPr>
          <w:b/>
          <w:bCs/>
          <w:color w:val="FFC000"/>
          <w:sz w:val="26"/>
          <w:szCs w:val="26"/>
          <w:lang w:val="en-US"/>
        </w:rPr>
        <w:t>FAIRPLAY IM VORDERGRUND</w:t>
      </w:r>
    </w:p>
    <w:sectPr w:rsidR="002C6172" w:rsidRPr="002C6172" w:rsidSect="000D248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E70FA"/>
    <w:multiLevelType w:val="hybridMultilevel"/>
    <w:tmpl w:val="EB7EF5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2323F"/>
    <w:multiLevelType w:val="hybridMultilevel"/>
    <w:tmpl w:val="8D128F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16016">
    <w:abstractNumId w:val="0"/>
  </w:num>
  <w:num w:numId="2" w16cid:durableId="2114665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35"/>
    <w:rsid w:val="000D2487"/>
    <w:rsid w:val="0015192A"/>
    <w:rsid w:val="002602CE"/>
    <w:rsid w:val="002976B4"/>
    <w:rsid w:val="002C6172"/>
    <w:rsid w:val="00327FDF"/>
    <w:rsid w:val="003F306C"/>
    <w:rsid w:val="006D041F"/>
    <w:rsid w:val="007951B0"/>
    <w:rsid w:val="00795AB7"/>
    <w:rsid w:val="007B166A"/>
    <w:rsid w:val="008632BB"/>
    <w:rsid w:val="008959A7"/>
    <w:rsid w:val="0093754B"/>
    <w:rsid w:val="00A108DE"/>
    <w:rsid w:val="00A1096B"/>
    <w:rsid w:val="00A35F50"/>
    <w:rsid w:val="00B01FB5"/>
    <w:rsid w:val="00B027C3"/>
    <w:rsid w:val="00B1192E"/>
    <w:rsid w:val="00B1347A"/>
    <w:rsid w:val="00D00B35"/>
    <w:rsid w:val="00E25386"/>
    <w:rsid w:val="00FA4D09"/>
    <w:rsid w:val="00FB4758"/>
    <w:rsid w:val="00F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EAB535"/>
  <w15:docId w15:val="{25E1D2E9-2069-4812-94DE-AD767229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347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00B3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1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1F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Céline</dc:creator>
  <cp:keywords/>
  <dc:description/>
  <cp:lastModifiedBy>Jörg Grand</cp:lastModifiedBy>
  <cp:revision>3</cp:revision>
  <cp:lastPrinted>2023-06-25T09:46:00Z</cp:lastPrinted>
  <dcterms:created xsi:type="dcterms:W3CDTF">2026-03-17T17:23:00Z</dcterms:created>
  <dcterms:modified xsi:type="dcterms:W3CDTF">2026-03-18T08:35:00Z</dcterms:modified>
</cp:coreProperties>
</file>